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57A4" w14:textId="14AF0E90" w:rsidR="0059674B" w:rsidRPr="008B0BB8" w:rsidRDefault="008B0BB8" w:rsidP="008B0BB8">
      <w:pPr>
        <w:ind w:right="-710"/>
        <w:rPr>
          <w:rFonts w:ascii="Calibri" w:hAnsi="Calibri" w:cs="Calibri"/>
        </w:rPr>
      </w:pPr>
      <w:bookmarkStart w:id="0" w:name="_Hlk207699498"/>
      <w:bookmarkEnd w:id="0"/>
      <w:r w:rsidRPr="008B0BB8">
        <w:rPr>
          <w:rFonts w:ascii="Calibri" w:hAnsi="Calibri" w:cs="Calibri"/>
          <w:b/>
          <w:noProof/>
        </w:rPr>
        <w:drawing>
          <wp:inline distT="0" distB="0" distL="0" distR="0" wp14:anchorId="44DF40D9" wp14:editId="5E34A68B">
            <wp:extent cx="876070" cy="85979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6" t="38982" r="52876" b="32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06" cy="88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BB8">
        <w:rPr>
          <w:rFonts w:ascii="Calibri" w:hAnsi="Calibri" w:cs="Calibri"/>
          <w:noProof/>
          <w:sz w:val="20"/>
          <w:szCs w:val="20"/>
        </w:rPr>
        <w:t xml:space="preserve">              </w:t>
      </w:r>
      <w:r>
        <w:rPr>
          <w:rFonts w:ascii="Calibri" w:hAnsi="Calibri" w:cs="Calibri"/>
          <w:noProof/>
          <w:sz w:val="20"/>
          <w:szCs w:val="20"/>
        </w:rPr>
        <w:t xml:space="preserve">                                                                                                      </w:t>
      </w:r>
      <w:r w:rsidRPr="008B0BB8">
        <w:rPr>
          <w:rFonts w:ascii="Calibri" w:hAnsi="Calibri" w:cs="Calibri"/>
          <w:noProof/>
          <w:sz w:val="20"/>
          <w:szCs w:val="20"/>
        </w:rPr>
        <w:t xml:space="preserve">           </w:t>
      </w:r>
      <w:r w:rsidRPr="008B0BB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3E397DF" wp14:editId="1D461537">
            <wp:extent cx="850900" cy="1046948"/>
            <wp:effectExtent l="0" t="0" r="6350" b="1270"/>
            <wp:docPr id="1118586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3" t="31108" r="46417" b="37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27" cy="105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BB8">
        <w:rPr>
          <w:rFonts w:ascii="Calibri" w:hAnsi="Calibri" w:cs="Calibri"/>
          <w:noProof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60990591" w14:textId="77777777" w:rsidR="0069203E" w:rsidRDefault="0069203E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p w14:paraId="26F3CE4E" w14:textId="6ACB7539" w:rsidR="0069203E" w:rsidRPr="000E6C80" w:rsidRDefault="0069203E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E6C80">
        <w:rPr>
          <w:rFonts w:ascii="Calibri" w:hAnsi="Calibri" w:cs="Calibri"/>
          <w:b/>
          <w:sz w:val="24"/>
          <w:szCs w:val="24"/>
          <w:u w:val="single"/>
        </w:rPr>
        <w:t>CATL</w:t>
      </w:r>
    </w:p>
    <w:p w14:paraId="3718DA24" w14:textId="77777777" w:rsidR="00D96BDD" w:rsidRDefault="00D96BDD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p w14:paraId="419FE6AA" w14:textId="389380C7" w:rsidR="00D96BDD" w:rsidRPr="000E6C80" w:rsidRDefault="00D96BDD" w:rsidP="008B0BB8">
      <w:pPr>
        <w:spacing w:after="60" w:line="240" w:lineRule="auto"/>
        <w:ind w:right="-710"/>
        <w:jc w:val="both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Durante o período letivo o CATL funciona antes e depois do horário escolar, das 7h15 às 9h15 e das 17h30 às 19h00</w:t>
      </w:r>
      <w:r w:rsidRPr="000E6C80">
        <w:rPr>
          <w:rFonts w:ascii="Calibri" w:hAnsi="Calibri" w:cs="Calibri"/>
          <w:bCs/>
          <w:sz w:val="24"/>
          <w:szCs w:val="24"/>
        </w:rPr>
        <w:t>.</w:t>
      </w:r>
    </w:p>
    <w:p w14:paraId="18811D72" w14:textId="1F158E38" w:rsidR="00D96BDD" w:rsidRPr="000E6C80" w:rsidRDefault="00D96BDD" w:rsidP="008B0BB8">
      <w:pPr>
        <w:spacing w:after="60" w:line="240" w:lineRule="auto"/>
        <w:ind w:right="-710"/>
        <w:jc w:val="both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Nas pausas letivas o funcionamento é a tempo inteiro, das 7h30 às 19h00</w:t>
      </w:r>
      <w:r w:rsidRPr="000E6C80">
        <w:rPr>
          <w:rFonts w:ascii="Calibri" w:hAnsi="Calibri" w:cs="Calibri"/>
          <w:bCs/>
          <w:sz w:val="24"/>
          <w:szCs w:val="24"/>
        </w:rPr>
        <w:t>.</w:t>
      </w:r>
    </w:p>
    <w:p w14:paraId="5AE5F395" w14:textId="77777777" w:rsidR="0069203E" w:rsidRDefault="0069203E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p w14:paraId="64DAE28F" w14:textId="77777777" w:rsidR="000E6C80" w:rsidRDefault="000E6C80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p w14:paraId="5D8CDA0F" w14:textId="5FC410C9" w:rsidR="000E6C80" w:rsidRPr="000E6C80" w:rsidRDefault="000E6C80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E6C80">
        <w:rPr>
          <w:rFonts w:ascii="Calibri" w:hAnsi="Calibri" w:cs="Calibri"/>
          <w:b/>
          <w:sz w:val="24"/>
          <w:szCs w:val="24"/>
          <w:u w:val="single"/>
        </w:rPr>
        <w:t>AAAF (Prolongamento)</w:t>
      </w:r>
    </w:p>
    <w:p w14:paraId="78987D9B" w14:textId="77777777" w:rsidR="000E6C80" w:rsidRDefault="000E6C80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p w14:paraId="3C96A35E" w14:textId="77777777" w:rsidR="000E6C80" w:rsidRPr="000E6C80" w:rsidRDefault="008B0BB8" w:rsidP="008B0BB8">
      <w:pPr>
        <w:spacing w:after="60" w:line="240" w:lineRule="auto"/>
        <w:ind w:right="-710"/>
        <w:jc w:val="both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 xml:space="preserve">Durante o período letivo </w:t>
      </w:r>
      <w:r w:rsidR="00AE566F" w:rsidRPr="000E6C80">
        <w:rPr>
          <w:rFonts w:ascii="Calibri" w:hAnsi="Calibri" w:cs="Calibri"/>
          <w:bCs/>
          <w:sz w:val="24"/>
          <w:szCs w:val="24"/>
        </w:rPr>
        <w:t xml:space="preserve">as AAAF funcionam </w:t>
      </w:r>
      <w:r w:rsidR="00A3591D" w:rsidRPr="000E6C80">
        <w:rPr>
          <w:rFonts w:ascii="Calibri" w:hAnsi="Calibri" w:cs="Calibri"/>
          <w:bCs/>
          <w:sz w:val="24"/>
          <w:szCs w:val="24"/>
        </w:rPr>
        <w:t>d</w:t>
      </w:r>
      <w:r w:rsidR="00AE566F" w:rsidRPr="000E6C80">
        <w:rPr>
          <w:rFonts w:ascii="Calibri" w:hAnsi="Calibri" w:cs="Calibri"/>
          <w:bCs/>
          <w:sz w:val="24"/>
          <w:szCs w:val="24"/>
        </w:rPr>
        <w:t>as 8</w:t>
      </w:r>
      <w:r w:rsidR="004B30FF" w:rsidRPr="000E6C80">
        <w:rPr>
          <w:rFonts w:ascii="Calibri" w:hAnsi="Calibri" w:cs="Calibri"/>
          <w:bCs/>
          <w:sz w:val="24"/>
          <w:szCs w:val="24"/>
        </w:rPr>
        <w:t xml:space="preserve">h30 </w:t>
      </w:r>
      <w:r w:rsidR="00A3591D" w:rsidRPr="000E6C80">
        <w:rPr>
          <w:rFonts w:ascii="Calibri" w:hAnsi="Calibri" w:cs="Calibri"/>
          <w:bCs/>
          <w:sz w:val="24"/>
          <w:szCs w:val="24"/>
        </w:rPr>
        <w:t>à</w:t>
      </w:r>
      <w:r w:rsidR="004B30FF" w:rsidRPr="000E6C80">
        <w:rPr>
          <w:rFonts w:ascii="Calibri" w:hAnsi="Calibri" w:cs="Calibri"/>
          <w:bCs/>
          <w:sz w:val="24"/>
          <w:szCs w:val="24"/>
        </w:rPr>
        <w:t>s 9</w:t>
      </w:r>
      <w:r w:rsidR="00A3591D" w:rsidRPr="000E6C80">
        <w:rPr>
          <w:rFonts w:ascii="Calibri" w:hAnsi="Calibri" w:cs="Calibri"/>
          <w:bCs/>
          <w:sz w:val="24"/>
          <w:szCs w:val="24"/>
        </w:rPr>
        <w:t>h00 e das 15h30 às 18h30.</w:t>
      </w:r>
      <w:r w:rsidRPr="000E6C80">
        <w:rPr>
          <w:rFonts w:ascii="Calibri" w:hAnsi="Calibri" w:cs="Calibri"/>
          <w:bCs/>
          <w:sz w:val="24"/>
          <w:szCs w:val="24"/>
        </w:rPr>
        <w:t xml:space="preserve"> </w:t>
      </w:r>
    </w:p>
    <w:p w14:paraId="70CEC577" w14:textId="5A0F7E33" w:rsidR="008B0BB8" w:rsidRPr="000E6C80" w:rsidRDefault="00A3591D" w:rsidP="008B0BB8">
      <w:pPr>
        <w:spacing w:after="60" w:line="240" w:lineRule="auto"/>
        <w:ind w:right="-710"/>
        <w:jc w:val="both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 xml:space="preserve">Nas </w:t>
      </w:r>
      <w:r w:rsidR="008B0BB8" w:rsidRPr="000E6C80">
        <w:rPr>
          <w:rFonts w:ascii="Calibri" w:hAnsi="Calibri" w:cs="Calibri"/>
          <w:bCs/>
          <w:sz w:val="24"/>
          <w:szCs w:val="24"/>
        </w:rPr>
        <w:t>pausas letivas o funcionamento é a tempo inteiro</w:t>
      </w:r>
      <w:r w:rsidR="000E6C80" w:rsidRPr="000E6C80">
        <w:rPr>
          <w:rFonts w:ascii="Calibri" w:hAnsi="Calibri" w:cs="Calibri"/>
          <w:bCs/>
          <w:sz w:val="24"/>
          <w:szCs w:val="24"/>
        </w:rPr>
        <w:t>,</w:t>
      </w:r>
      <w:r w:rsidRPr="000E6C80">
        <w:rPr>
          <w:rFonts w:ascii="Calibri" w:hAnsi="Calibri" w:cs="Calibri"/>
          <w:bCs/>
          <w:sz w:val="24"/>
          <w:szCs w:val="24"/>
        </w:rPr>
        <w:t xml:space="preserve"> das 8h30 às 18h30</w:t>
      </w:r>
      <w:r w:rsidR="008B0BB8" w:rsidRPr="000E6C80">
        <w:rPr>
          <w:rFonts w:ascii="Calibri" w:hAnsi="Calibri" w:cs="Calibri"/>
          <w:bCs/>
          <w:sz w:val="24"/>
          <w:szCs w:val="24"/>
        </w:rPr>
        <w:t xml:space="preserve">. </w:t>
      </w:r>
    </w:p>
    <w:p w14:paraId="151D0926" w14:textId="77777777" w:rsidR="008B0BB8" w:rsidRPr="002A1003" w:rsidRDefault="008B0BB8" w:rsidP="008B0BB8">
      <w:pPr>
        <w:spacing w:after="0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p w14:paraId="75C06C8E" w14:textId="7408FC16" w:rsidR="008B0BB8" w:rsidRPr="002A1003" w:rsidRDefault="008B0BB8" w:rsidP="008B0BB8">
      <w:pPr>
        <w:spacing w:after="0" w:line="240" w:lineRule="auto"/>
        <w:ind w:right="-710"/>
        <w:jc w:val="both"/>
        <w:rPr>
          <w:rFonts w:ascii="Calibri" w:hAnsi="Calibri" w:cs="Calibri"/>
          <w:sz w:val="24"/>
          <w:szCs w:val="24"/>
          <w:u w:val="single"/>
        </w:rPr>
      </w:pPr>
      <w:r w:rsidRPr="002A1003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2A1003">
        <w:rPr>
          <w:rFonts w:ascii="Calibri" w:hAnsi="Calibri" w:cs="Calibri"/>
          <w:b/>
          <w:sz w:val="24"/>
          <w:szCs w:val="24"/>
          <w:u w:val="single"/>
        </w:rPr>
        <w:t>Datas de encerramento do CATL</w:t>
      </w:r>
      <w:r w:rsidR="00966A28" w:rsidRPr="002A1003">
        <w:rPr>
          <w:rFonts w:ascii="Calibri" w:hAnsi="Calibri" w:cs="Calibri"/>
          <w:b/>
          <w:sz w:val="24"/>
          <w:szCs w:val="24"/>
          <w:u w:val="single"/>
        </w:rPr>
        <w:t>/AAAF</w:t>
      </w:r>
      <w:r w:rsidRPr="002A1003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2118CA1" w14:textId="77777777" w:rsidR="008B0BB8" w:rsidRPr="000E6C80" w:rsidRDefault="008B0BB8" w:rsidP="008B0BB8">
      <w:pPr>
        <w:numPr>
          <w:ilvl w:val="0"/>
          <w:numId w:val="1"/>
        </w:numPr>
        <w:spacing w:after="40" w:line="240" w:lineRule="auto"/>
        <w:ind w:left="714" w:right="-710" w:hanging="357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Dia 24 de Dezembro</w:t>
      </w:r>
    </w:p>
    <w:p w14:paraId="264CDEDF" w14:textId="77777777" w:rsidR="008B0BB8" w:rsidRPr="000E6C80" w:rsidRDefault="008B0BB8" w:rsidP="008B0BB8">
      <w:pPr>
        <w:numPr>
          <w:ilvl w:val="0"/>
          <w:numId w:val="1"/>
        </w:numPr>
        <w:spacing w:after="40" w:line="240" w:lineRule="auto"/>
        <w:ind w:left="714" w:right="-710" w:hanging="357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Dia 31 de Dezembro</w:t>
      </w:r>
    </w:p>
    <w:p w14:paraId="6E0ED784" w14:textId="56F7AFED" w:rsidR="008B0BB8" w:rsidRPr="000E6C80" w:rsidRDefault="008B0BB8" w:rsidP="008B0BB8">
      <w:pPr>
        <w:numPr>
          <w:ilvl w:val="0"/>
          <w:numId w:val="1"/>
        </w:numPr>
        <w:spacing w:after="40" w:line="240" w:lineRule="auto"/>
        <w:ind w:left="714" w:right="-710" w:hanging="357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Terça-feira de Carnaval</w:t>
      </w:r>
    </w:p>
    <w:p w14:paraId="4A6EE03C" w14:textId="7AC60949" w:rsidR="008B0BB8" w:rsidRPr="000E6C80" w:rsidRDefault="008B0BB8" w:rsidP="008B0BB8">
      <w:pPr>
        <w:numPr>
          <w:ilvl w:val="0"/>
          <w:numId w:val="1"/>
        </w:numPr>
        <w:spacing w:after="40" w:line="240" w:lineRule="auto"/>
        <w:ind w:left="714" w:right="-710" w:hanging="357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Mês de Agosto</w:t>
      </w:r>
      <w:r w:rsidR="002A1003" w:rsidRPr="000E6C80">
        <w:rPr>
          <w:rFonts w:ascii="Calibri" w:hAnsi="Calibri" w:cs="Calibri"/>
          <w:bCs/>
          <w:sz w:val="24"/>
          <w:szCs w:val="24"/>
        </w:rPr>
        <w:t xml:space="preserve"> (em 2026 estaremos abertos a 1ª semana de agosto)</w:t>
      </w:r>
    </w:p>
    <w:p w14:paraId="1A9D2C40" w14:textId="77777777" w:rsidR="008B0BB8" w:rsidRPr="000E6C80" w:rsidRDefault="008B0BB8" w:rsidP="008B0BB8">
      <w:pPr>
        <w:numPr>
          <w:ilvl w:val="0"/>
          <w:numId w:val="1"/>
        </w:numPr>
        <w:spacing w:after="40" w:line="240" w:lineRule="auto"/>
        <w:ind w:left="714" w:right="-710" w:hanging="357"/>
        <w:rPr>
          <w:rFonts w:ascii="Calibri" w:hAnsi="Calibri" w:cs="Calibri"/>
          <w:bCs/>
          <w:sz w:val="24"/>
          <w:szCs w:val="24"/>
        </w:rPr>
      </w:pPr>
      <w:r w:rsidRPr="000E6C80">
        <w:rPr>
          <w:rFonts w:ascii="Calibri" w:hAnsi="Calibri" w:cs="Calibri"/>
          <w:bCs/>
          <w:sz w:val="24"/>
          <w:szCs w:val="24"/>
        </w:rPr>
        <w:t>Feriados Nacionais e Municipal</w:t>
      </w:r>
    </w:p>
    <w:p w14:paraId="1AB74D8C" w14:textId="77777777" w:rsidR="008B0BB8" w:rsidRPr="002A1003" w:rsidRDefault="008B0BB8" w:rsidP="008B0BB8">
      <w:pPr>
        <w:spacing w:after="60" w:line="240" w:lineRule="auto"/>
        <w:ind w:right="-710"/>
        <w:jc w:val="both"/>
        <w:rPr>
          <w:rFonts w:ascii="Calibri" w:hAnsi="Calibri" w:cs="Calibri"/>
          <w:b/>
          <w:sz w:val="24"/>
          <w:szCs w:val="24"/>
        </w:rPr>
      </w:pPr>
    </w:p>
    <w:sectPr w:rsidR="008B0BB8" w:rsidRPr="002A1003" w:rsidSect="008B0BB8">
      <w:pgSz w:w="11906" w:h="16838"/>
      <w:pgMar w:top="142" w:right="170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1984"/>
    <w:multiLevelType w:val="hybridMultilevel"/>
    <w:tmpl w:val="4B66E4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7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B8"/>
    <w:rsid w:val="000E6C80"/>
    <w:rsid w:val="00253FDD"/>
    <w:rsid w:val="002A1003"/>
    <w:rsid w:val="002A10BE"/>
    <w:rsid w:val="0034001E"/>
    <w:rsid w:val="003A7B28"/>
    <w:rsid w:val="0048056D"/>
    <w:rsid w:val="004B30FF"/>
    <w:rsid w:val="0059674B"/>
    <w:rsid w:val="0069203E"/>
    <w:rsid w:val="00890F01"/>
    <w:rsid w:val="008B0BB8"/>
    <w:rsid w:val="008D3E02"/>
    <w:rsid w:val="00966A28"/>
    <w:rsid w:val="00A3591D"/>
    <w:rsid w:val="00AE566F"/>
    <w:rsid w:val="00C173A5"/>
    <w:rsid w:val="00CA1FF4"/>
    <w:rsid w:val="00D96BDD"/>
    <w:rsid w:val="00E55BED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E490"/>
  <w15:chartTrackingRefBased/>
  <w15:docId w15:val="{9F61B03B-6061-4FA3-BD1B-5C6C2037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B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B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B0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B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B0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B0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B0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B0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B0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B0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B0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B0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B0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B0BB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B0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B0BB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B0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B0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B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B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B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B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B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B0B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BB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B0B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B0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B0BB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B0BB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uiPriority w:val="99"/>
    <w:unhideWhenUsed/>
    <w:rsid w:val="008B0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692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 Moreira</dc:creator>
  <cp:keywords/>
  <dc:description/>
  <cp:lastModifiedBy>Beta Moreira</cp:lastModifiedBy>
  <cp:revision>6</cp:revision>
  <dcterms:created xsi:type="dcterms:W3CDTF">2025-11-16T22:42:00Z</dcterms:created>
  <dcterms:modified xsi:type="dcterms:W3CDTF">2025-11-16T22:46:00Z</dcterms:modified>
</cp:coreProperties>
</file>